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1C" w:rsidRPr="00985E9F" w:rsidRDefault="00D1611C" w:rsidP="000675CD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675CD" w:rsidRPr="00985E9F" w:rsidRDefault="000675CD" w:rsidP="000675CD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85E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ANUN</w:t>
      </w:r>
      <w:r w:rsidR="00526945" w:rsidRPr="00985E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Ţ</w:t>
      </w:r>
      <w:r w:rsidR="00F4703F" w:rsidRPr="00985E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985E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DE</w:t>
      </w:r>
      <w:r w:rsidR="00F4703F" w:rsidRPr="00985E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985E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INTEN</w:t>
      </w:r>
      <w:r w:rsidR="00526945" w:rsidRPr="00985E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Ţ</w:t>
      </w:r>
      <w:r w:rsidRPr="00985E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IE</w:t>
      </w:r>
    </w:p>
    <w:p w:rsidR="000675CD" w:rsidRPr="00985E9F" w:rsidRDefault="00235FB9" w:rsidP="000675C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E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</w:t>
      </w:r>
      <w:r w:rsidR="000675CD" w:rsidRPr="00985E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r. </w:t>
      </w:r>
      <w:r w:rsidR="00E80640" w:rsidRPr="00985E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</w:t>
      </w:r>
      <w:r w:rsidR="00F6156F" w:rsidRPr="00985E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Pr="00985E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75CD" w:rsidRPr="00985E9F">
        <w:rPr>
          <w:rFonts w:ascii="Times New Roman" w:hAnsi="Times New Roman" w:cs="Times New Roman"/>
          <w:b/>
          <w:sz w:val="24"/>
          <w:szCs w:val="24"/>
          <w:u w:val="single"/>
        </w:rPr>
        <w:t>din</w:t>
      </w:r>
      <w:r w:rsidR="00A53E12" w:rsidRPr="00985E9F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9339A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A45B3" w:rsidRPr="00985E9F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E80640" w:rsidRPr="00985E9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E4A3F" w:rsidRPr="00985E9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301AE" w:rsidRPr="00985E9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985E9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6156F" w:rsidRPr="00985E9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675CD" w:rsidRPr="00985E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675CD" w:rsidRPr="00985E9F" w:rsidRDefault="000675CD" w:rsidP="001F7EBA">
      <w:pPr>
        <w:spacing w:after="12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Informa</w:t>
      </w:r>
      <w:r w:rsidR="00526945" w:rsidRPr="00985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ţ</w:t>
      </w:r>
      <w:r w:rsidRPr="00985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generale despre autoritatea contractantă:</w:t>
      </w:r>
    </w:p>
    <w:tbl>
      <w:tblPr>
        <w:tblStyle w:val="a3"/>
        <w:tblW w:w="10490" w:type="dxa"/>
        <w:tblInd w:w="250" w:type="dxa"/>
        <w:tblLayout w:type="fixed"/>
        <w:tblLook w:val="04A0"/>
      </w:tblPr>
      <w:tblGrid>
        <w:gridCol w:w="4536"/>
        <w:gridCol w:w="5954"/>
      </w:tblGrid>
      <w:tr w:rsidR="000675CD" w:rsidRPr="00985E9F" w:rsidTr="00171C41">
        <w:tc>
          <w:tcPr>
            <w:tcW w:w="4536" w:type="dxa"/>
          </w:tcPr>
          <w:p w:rsidR="000675CD" w:rsidRPr="00985E9F" w:rsidRDefault="000675CD" w:rsidP="000675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Denumirea autorită</w:t>
            </w:r>
            <w:r w:rsidR="00526945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ţ</w:t>
            </w: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contractante</w:t>
            </w:r>
          </w:p>
        </w:tc>
        <w:tc>
          <w:tcPr>
            <w:tcW w:w="5954" w:type="dxa"/>
          </w:tcPr>
          <w:p w:rsidR="000675CD" w:rsidRPr="00985E9F" w:rsidRDefault="00DA74B3" w:rsidP="000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Agenţia asigurare resurse şi administrare patrimoniu a Ministerului Apărării</w:t>
            </w:r>
          </w:p>
        </w:tc>
      </w:tr>
      <w:tr w:rsidR="000675CD" w:rsidRPr="00985E9F" w:rsidTr="00171C41">
        <w:tc>
          <w:tcPr>
            <w:tcW w:w="4536" w:type="dxa"/>
          </w:tcPr>
          <w:p w:rsidR="000675CD" w:rsidRPr="00985E9F" w:rsidRDefault="000675CD" w:rsidP="000675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IDNO</w:t>
            </w:r>
          </w:p>
        </w:tc>
        <w:tc>
          <w:tcPr>
            <w:tcW w:w="5954" w:type="dxa"/>
          </w:tcPr>
          <w:p w:rsidR="000675CD" w:rsidRPr="00985E9F" w:rsidRDefault="00DA74B3" w:rsidP="000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1006601001229</w:t>
            </w:r>
          </w:p>
        </w:tc>
      </w:tr>
      <w:tr w:rsidR="000675CD" w:rsidRPr="00985E9F" w:rsidTr="00171C41">
        <w:tc>
          <w:tcPr>
            <w:tcW w:w="4536" w:type="dxa"/>
          </w:tcPr>
          <w:p w:rsidR="000675CD" w:rsidRPr="00985E9F" w:rsidRDefault="00EE3F9D" w:rsidP="000675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Adresa</w:t>
            </w:r>
          </w:p>
        </w:tc>
        <w:tc>
          <w:tcPr>
            <w:tcW w:w="5954" w:type="dxa"/>
          </w:tcPr>
          <w:p w:rsidR="000675CD" w:rsidRPr="00985E9F" w:rsidRDefault="00DA74B3" w:rsidP="00632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MD2021, M</w:t>
            </w:r>
            <w:r w:rsidR="00632912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oldova</w:t>
            </w: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mun.Chişinău, şos.Hînceşti 84</w:t>
            </w:r>
          </w:p>
        </w:tc>
      </w:tr>
      <w:tr w:rsidR="000675CD" w:rsidRPr="00985E9F" w:rsidTr="00171C41">
        <w:tc>
          <w:tcPr>
            <w:tcW w:w="4536" w:type="dxa"/>
          </w:tcPr>
          <w:p w:rsidR="000675CD" w:rsidRPr="00985E9F" w:rsidRDefault="00EE3F9D" w:rsidP="000675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Numărul de telefon/fax</w:t>
            </w:r>
          </w:p>
        </w:tc>
        <w:tc>
          <w:tcPr>
            <w:tcW w:w="5954" w:type="dxa"/>
          </w:tcPr>
          <w:p w:rsidR="000675CD" w:rsidRPr="00985E9F" w:rsidRDefault="00DA74B3" w:rsidP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(022) 25-2</w:t>
            </w:r>
            <w:r w:rsidR="00526945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26945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32912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/(022) 25-24-81</w:t>
            </w:r>
          </w:p>
        </w:tc>
      </w:tr>
      <w:tr w:rsidR="000675CD" w:rsidRPr="00985E9F" w:rsidTr="00171C41">
        <w:tc>
          <w:tcPr>
            <w:tcW w:w="4536" w:type="dxa"/>
          </w:tcPr>
          <w:p w:rsidR="000675CD" w:rsidRPr="00985E9F" w:rsidRDefault="00EE3F9D" w:rsidP="000675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Adresa de e-mail ale autorită</w:t>
            </w:r>
            <w:r w:rsidR="00526945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ţ</w:t>
            </w: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contractante</w:t>
            </w:r>
          </w:p>
        </w:tc>
        <w:tc>
          <w:tcPr>
            <w:tcW w:w="5954" w:type="dxa"/>
          </w:tcPr>
          <w:p w:rsidR="000675CD" w:rsidRPr="00985E9F" w:rsidRDefault="00DA74B3" w:rsidP="000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aarapma@</w:t>
            </w:r>
            <w:r w:rsidR="008951D5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army.md</w:t>
            </w:r>
          </w:p>
        </w:tc>
      </w:tr>
      <w:tr w:rsidR="000675CD" w:rsidRPr="00985E9F" w:rsidTr="00632912">
        <w:tc>
          <w:tcPr>
            <w:tcW w:w="4536" w:type="dxa"/>
            <w:vAlign w:val="center"/>
          </w:tcPr>
          <w:p w:rsidR="000675CD" w:rsidRPr="00985E9F" w:rsidRDefault="00EE3F9D" w:rsidP="0063291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Adresa de internet ale autorită</w:t>
            </w:r>
            <w:r w:rsidR="00526945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ţ</w:t>
            </w: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contractante</w:t>
            </w:r>
          </w:p>
        </w:tc>
        <w:tc>
          <w:tcPr>
            <w:tcW w:w="5954" w:type="dxa"/>
            <w:vAlign w:val="center"/>
          </w:tcPr>
          <w:p w:rsidR="000675CD" w:rsidRPr="00985E9F" w:rsidRDefault="008951D5" w:rsidP="006329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www.army.md</w:t>
            </w:r>
          </w:p>
        </w:tc>
      </w:tr>
      <w:tr w:rsidR="000675CD" w:rsidRPr="00985E9F" w:rsidTr="00632912">
        <w:tc>
          <w:tcPr>
            <w:tcW w:w="4536" w:type="dxa"/>
            <w:vAlign w:val="center"/>
          </w:tcPr>
          <w:p w:rsidR="000675CD" w:rsidRPr="00985E9F" w:rsidRDefault="00EE3F9D" w:rsidP="006329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Persoana de contact, numărul de tel</w:t>
            </w:r>
            <w:r w:rsidR="00632912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932215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5954" w:type="dxa"/>
          </w:tcPr>
          <w:p w:rsidR="000675CD" w:rsidRPr="00985E9F" w:rsidRDefault="00632912" w:rsidP="00632912">
            <w:pPr>
              <w:spacing w:after="0" w:line="240" w:lineRule="auto"/>
              <w:ind w:left="-108"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51CE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Stanislav POJAR, </w:t>
            </w: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(022) 25-23-00/stanislav.pojar@army.md</w:t>
            </w:r>
          </w:p>
        </w:tc>
      </w:tr>
      <w:tr w:rsidR="000675CD" w:rsidRPr="00985E9F" w:rsidTr="00171C41">
        <w:tc>
          <w:tcPr>
            <w:tcW w:w="4536" w:type="dxa"/>
          </w:tcPr>
          <w:p w:rsidR="000675CD" w:rsidRPr="00985E9F" w:rsidRDefault="00EE3F9D" w:rsidP="001F7E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Adresa de e-mail sau de internet de la care se va putea ob</w:t>
            </w:r>
            <w:r w:rsidR="00526945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ţ</w:t>
            </w: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ine accesul liber, direct, total </w:t>
            </w:r>
            <w:r w:rsidR="00526945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gratuit la documenta</w:t>
            </w:r>
            <w:r w:rsidR="00526945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ţ</w:t>
            </w: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 de atribuire</w:t>
            </w:r>
          </w:p>
        </w:tc>
        <w:tc>
          <w:tcPr>
            <w:tcW w:w="5954" w:type="dxa"/>
            <w:vAlign w:val="center"/>
          </w:tcPr>
          <w:p w:rsidR="000675CD" w:rsidRPr="00985E9F" w:rsidRDefault="00886045" w:rsidP="005269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8951D5" w:rsidRPr="00985E9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https://www.army.md/?lng=2&amp;action=show&amp;cat=129&amp;submenuheader=5</w:t>
              </w:r>
            </w:hyperlink>
          </w:p>
        </w:tc>
      </w:tr>
      <w:tr w:rsidR="000675CD" w:rsidRPr="00985E9F" w:rsidTr="003B75FA">
        <w:tc>
          <w:tcPr>
            <w:tcW w:w="4536" w:type="dxa"/>
          </w:tcPr>
          <w:p w:rsidR="000675CD" w:rsidRPr="00985E9F" w:rsidRDefault="00EE3F9D" w:rsidP="001F7E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Tipul autorită</w:t>
            </w:r>
            <w:r w:rsidR="00526945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ţ</w:t>
            </w: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 contractante </w:t>
            </w:r>
            <w:r w:rsidR="00526945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obiectul principal de activitate</w:t>
            </w:r>
          </w:p>
        </w:tc>
        <w:tc>
          <w:tcPr>
            <w:tcW w:w="5954" w:type="dxa"/>
            <w:vAlign w:val="center"/>
          </w:tcPr>
          <w:p w:rsidR="000675CD" w:rsidRPr="00985E9F" w:rsidRDefault="00A42854" w:rsidP="003B7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Autoritate centrală de achiziţie a Ministerului Apărării</w:t>
            </w:r>
          </w:p>
        </w:tc>
      </w:tr>
    </w:tbl>
    <w:p w:rsidR="001F7EBA" w:rsidRPr="00985E9F" w:rsidRDefault="00D051CE" w:rsidP="001F7EB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675CD" w:rsidRPr="00985E9F" w:rsidRDefault="00D051CE" w:rsidP="001F7EBA">
      <w:pPr>
        <w:spacing w:after="12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II.  </w:t>
      </w:r>
      <w:r w:rsidR="000675CD" w:rsidRPr="00985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</w:t>
      </w:r>
      <w:r w:rsidR="00526945" w:rsidRPr="00985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ţ</w:t>
      </w:r>
      <w:r w:rsidR="000675CD" w:rsidRPr="00985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despre obiectul achizi</w:t>
      </w:r>
      <w:r w:rsidR="00526945" w:rsidRPr="00985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ţ</w:t>
      </w:r>
      <w:r w:rsidR="000675CD" w:rsidRPr="00985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iei</w:t>
      </w:r>
      <w:r w:rsidR="000675CD" w:rsidRPr="00985E9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10490" w:type="dxa"/>
        <w:tblInd w:w="250" w:type="dxa"/>
        <w:tblLayout w:type="fixed"/>
        <w:tblLook w:val="04A0"/>
      </w:tblPr>
      <w:tblGrid>
        <w:gridCol w:w="425"/>
        <w:gridCol w:w="1560"/>
        <w:gridCol w:w="2693"/>
        <w:gridCol w:w="709"/>
        <w:gridCol w:w="2976"/>
        <w:gridCol w:w="2127"/>
      </w:tblGrid>
      <w:tr w:rsidR="00171C41" w:rsidRPr="00985E9F" w:rsidTr="00437834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5CD" w:rsidRPr="00985E9F" w:rsidRDefault="000675CD" w:rsidP="00FF09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Nr. d/o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5CD" w:rsidRPr="00985E9F" w:rsidRDefault="000675CD" w:rsidP="00FD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Cod CPV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5CD" w:rsidRPr="00985E9F" w:rsidRDefault="000675CD" w:rsidP="00FD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Denumirea bunurilor, serviciilor sau lucrărilor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5CD" w:rsidRPr="00985E9F" w:rsidRDefault="000675CD" w:rsidP="00171C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Cant</w:t>
            </w:r>
            <w:r w:rsidR="007D6865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U</w:t>
            </w:r>
            <w:r w:rsidR="007D6865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.M.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5CD" w:rsidRPr="00985E9F" w:rsidRDefault="000675CD" w:rsidP="00FD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Descrierea achizi</w:t>
            </w:r>
            <w:r w:rsidR="00526945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ţ</w:t>
            </w: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75CD" w:rsidRPr="00985E9F" w:rsidRDefault="000675CD" w:rsidP="00171C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Valoarea estimată,</w:t>
            </w: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fără TVA</w:t>
            </w:r>
            <w:r w:rsidRPr="00985E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(pentru fiecare lot în parte)</w:t>
            </w:r>
          </w:p>
        </w:tc>
      </w:tr>
      <w:tr w:rsidR="00A53E12" w:rsidRPr="00985E9F" w:rsidTr="00437834">
        <w:trPr>
          <w:trHeight w:val="3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12" w:rsidRPr="00985E9F" w:rsidRDefault="00A53E12" w:rsidP="009339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12" w:rsidRPr="00985E9F" w:rsidRDefault="00985E9F" w:rsidP="009339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sz w:val="24"/>
                <w:szCs w:val="24"/>
              </w:rPr>
              <w:t>39830000-9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12" w:rsidRPr="00985E9F" w:rsidRDefault="00985E9F" w:rsidP="00933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sz w:val="24"/>
                <w:szCs w:val="24"/>
              </w:rPr>
              <w:t xml:space="preserve">Produse de </w:t>
            </w:r>
            <w:r w:rsidRPr="009339A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curățat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12" w:rsidRPr="00985E9F" w:rsidRDefault="00A53E12" w:rsidP="00933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9F">
              <w:rPr>
                <w:rStyle w:val="fontstyle01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12" w:rsidRPr="00985E9F" w:rsidRDefault="00A53E12" w:rsidP="00933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9F">
              <w:rPr>
                <w:rStyle w:val="fontstyle01"/>
              </w:rPr>
              <w:t xml:space="preserve">Achiziționarea produselor de </w:t>
            </w:r>
            <w:r w:rsidR="00985E9F" w:rsidRPr="00985E9F">
              <w:rPr>
                <w:rFonts w:ascii="Times New Roman" w:hAnsi="Times New Roman" w:cs="Times New Roman"/>
                <w:sz w:val="24"/>
                <w:szCs w:val="24"/>
              </w:rPr>
              <w:t>curățat</w:t>
            </w:r>
            <w:r w:rsidR="00985E9F" w:rsidRPr="00985E9F">
              <w:rPr>
                <w:rStyle w:val="fontstyle01"/>
              </w:rPr>
              <w:t xml:space="preserve"> </w:t>
            </w:r>
            <w:r w:rsidRPr="00985E9F">
              <w:rPr>
                <w:rStyle w:val="fontstyle01"/>
              </w:rPr>
              <w:t xml:space="preserve">în conformitate cu normele de asigurare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12" w:rsidRPr="00985E9F" w:rsidRDefault="00985E9F" w:rsidP="00933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sz w:val="24"/>
                <w:szCs w:val="24"/>
              </w:rPr>
              <w:t>832 668,00</w:t>
            </w:r>
          </w:p>
        </w:tc>
      </w:tr>
    </w:tbl>
    <w:p w:rsidR="001F7EBA" w:rsidRPr="00985E9F" w:rsidRDefault="001F7EBA" w:rsidP="001F7EB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75CD" w:rsidRPr="00985E9F" w:rsidRDefault="00BC30C5" w:rsidP="001F7EBA">
      <w:pPr>
        <w:spacing w:after="12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III.  </w:t>
      </w:r>
      <w:r w:rsidR="000675CD" w:rsidRPr="00985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Condi</w:t>
      </w:r>
      <w:r w:rsidR="00526945" w:rsidRPr="00985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ţ</w:t>
      </w:r>
      <w:r w:rsidR="000675CD" w:rsidRPr="00985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 de participare </w:t>
      </w:r>
      <w:r w:rsidR="000675CD" w:rsidRPr="00985E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(în măsura în care sunt deja cunoscute)</w:t>
      </w:r>
      <w:r w:rsidR="000675CD" w:rsidRPr="00985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Style w:val="a3"/>
        <w:tblW w:w="10490" w:type="dxa"/>
        <w:tblInd w:w="250" w:type="dxa"/>
        <w:tblLook w:val="04A0"/>
      </w:tblPr>
      <w:tblGrid>
        <w:gridCol w:w="7796"/>
        <w:gridCol w:w="2694"/>
      </w:tblGrid>
      <w:tr w:rsidR="00BC30C5" w:rsidRPr="00985E9F" w:rsidTr="00B94987">
        <w:tc>
          <w:tcPr>
            <w:tcW w:w="7796" w:type="dxa"/>
          </w:tcPr>
          <w:p w:rsidR="00BC30C5" w:rsidRPr="00985E9F" w:rsidRDefault="00BC30C5" w:rsidP="0094022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Contractul de achizi</w:t>
            </w:r>
            <w:r w:rsidR="00526945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ţ</w:t>
            </w: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 publică este rezervat unor ateliere protejate sau acesta poate fi executat numai în cadrul unor programe de angajare protejată</w:t>
            </w:r>
          </w:p>
        </w:tc>
        <w:tc>
          <w:tcPr>
            <w:tcW w:w="2694" w:type="dxa"/>
            <w:vAlign w:val="center"/>
          </w:tcPr>
          <w:p w:rsidR="00BC30C5" w:rsidRPr="00985E9F" w:rsidRDefault="00BC30C5" w:rsidP="002B05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 □</w:t>
            </w:r>
          </w:p>
        </w:tc>
      </w:tr>
      <w:tr w:rsidR="00BC30C5" w:rsidRPr="00985E9F" w:rsidTr="00B94987">
        <w:tc>
          <w:tcPr>
            <w:tcW w:w="7796" w:type="dxa"/>
          </w:tcPr>
          <w:p w:rsidR="00BC30C5" w:rsidRPr="00985E9F" w:rsidRDefault="00BC30C5" w:rsidP="0094022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Prestarea serviciului este rezervată unei anumite profesii în temeiul unor acte cu putere de lege sau al unor acte administrative</w:t>
            </w:r>
          </w:p>
        </w:tc>
        <w:tc>
          <w:tcPr>
            <w:tcW w:w="2694" w:type="dxa"/>
            <w:vAlign w:val="center"/>
          </w:tcPr>
          <w:p w:rsidR="00BC30C5" w:rsidRPr="00985E9F" w:rsidRDefault="00BC30C5" w:rsidP="002B05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 □</w:t>
            </w:r>
          </w:p>
        </w:tc>
      </w:tr>
      <w:tr w:rsidR="00BC30C5" w:rsidRPr="00985E9F" w:rsidTr="00B94987">
        <w:tc>
          <w:tcPr>
            <w:tcW w:w="7796" w:type="dxa"/>
            <w:vAlign w:val="center"/>
          </w:tcPr>
          <w:p w:rsidR="00BC30C5" w:rsidRPr="00985E9F" w:rsidRDefault="00BC30C5" w:rsidP="002B05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Scurtă descriere a criteriilor de selec</w:t>
            </w:r>
            <w:r w:rsidR="00526945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ţ</w:t>
            </w: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</w:t>
            </w:r>
          </w:p>
        </w:tc>
        <w:tc>
          <w:tcPr>
            <w:tcW w:w="2694" w:type="dxa"/>
          </w:tcPr>
          <w:p w:rsidR="00CC518C" w:rsidRPr="00985E9F" w:rsidRDefault="00CC518C" w:rsidP="00CC5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Conform art.18, </w:t>
            </w:r>
          </w:p>
          <w:p w:rsidR="00BC30C5" w:rsidRPr="00985E9F" w:rsidRDefault="00CC518C" w:rsidP="00CC5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LP nr.131/2015</w:t>
            </w:r>
          </w:p>
        </w:tc>
      </w:tr>
    </w:tbl>
    <w:p w:rsidR="000675CD" w:rsidRPr="00985E9F" w:rsidRDefault="009702BC" w:rsidP="001F7EBA">
      <w:pPr>
        <w:spacing w:after="12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IV. </w:t>
      </w:r>
      <w:r w:rsidR="000675CD" w:rsidRPr="00985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Alte informa</w:t>
      </w:r>
      <w:r w:rsidR="00526945" w:rsidRPr="00985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ţ</w:t>
      </w:r>
      <w:r w:rsidR="000675CD" w:rsidRPr="00985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ii:</w:t>
      </w:r>
    </w:p>
    <w:tbl>
      <w:tblPr>
        <w:tblStyle w:val="a3"/>
        <w:tblW w:w="10490" w:type="dxa"/>
        <w:tblInd w:w="250" w:type="dxa"/>
        <w:tblLook w:val="04A0"/>
      </w:tblPr>
      <w:tblGrid>
        <w:gridCol w:w="6804"/>
        <w:gridCol w:w="3686"/>
      </w:tblGrid>
      <w:tr w:rsidR="009702BC" w:rsidRPr="00985E9F" w:rsidTr="00120A0A">
        <w:tc>
          <w:tcPr>
            <w:tcW w:w="6804" w:type="dxa"/>
            <w:vAlign w:val="center"/>
          </w:tcPr>
          <w:p w:rsidR="009702BC" w:rsidRPr="00985E9F" w:rsidRDefault="009702BC" w:rsidP="004748A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estimată pentru publicarea anun</w:t>
            </w:r>
            <w:r w:rsidR="00526945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ţ</w:t>
            </w: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ului de participare pentru contractul/contractele la care se referă anun</w:t>
            </w:r>
            <w:r w:rsidR="00526945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ţ</w:t>
            </w: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 de inten</w:t>
            </w:r>
            <w:r w:rsidR="00526945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ţ</w:t>
            </w: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</w:t>
            </w:r>
          </w:p>
        </w:tc>
        <w:tc>
          <w:tcPr>
            <w:tcW w:w="3686" w:type="dxa"/>
            <w:vAlign w:val="center"/>
          </w:tcPr>
          <w:p w:rsidR="009702BC" w:rsidRPr="00985E9F" w:rsidRDefault="009702BC" w:rsidP="00710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Trimestrul </w:t>
            </w:r>
            <w:r w:rsidR="00E80640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84A2A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A45B3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4A2A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anul 202</w:t>
            </w:r>
            <w:r w:rsidR="00710B55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702BC" w:rsidRPr="00985E9F" w:rsidTr="00120A0A">
        <w:tc>
          <w:tcPr>
            <w:tcW w:w="6804" w:type="dxa"/>
            <w:vAlign w:val="center"/>
          </w:tcPr>
          <w:p w:rsidR="009702BC" w:rsidRPr="00985E9F" w:rsidRDefault="009702BC" w:rsidP="004748A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Tehnici </w:t>
            </w:r>
            <w:r w:rsidR="00526945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instrumente specifice de atribuire utilizate</w:t>
            </w:r>
          </w:p>
        </w:tc>
        <w:tc>
          <w:tcPr>
            <w:tcW w:w="3686" w:type="dxa"/>
            <w:vAlign w:val="center"/>
          </w:tcPr>
          <w:p w:rsidR="009702BC" w:rsidRPr="00985E9F" w:rsidRDefault="002B0556" w:rsidP="00120A0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02BC" w:rsidRPr="00985E9F" w:rsidTr="00120A0A">
        <w:tc>
          <w:tcPr>
            <w:tcW w:w="6804" w:type="dxa"/>
            <w:vAlign w:val="center"/>
          </w:tcPr>
          <w:p w:rsidR="009702BC" w:rsidRPr="00985E9F" w:rsidRDefault="009702BC" w:rsidP="004748A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85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Contractul intră sub inciden</w:t>
            </w:r>
            <w:r w:rsidR="00526945" w:rsidRPr="00985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ţ</w:t>
            </w:r>
            <w:r w:rsidRPr="00985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a Acordului privind achizi</w:t>
            </w:r>
            <w:r w:rsidR="00526945" w:rsidRPr="00985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ţ</w:t>
            </w:r>
            <w:r w:rsidRPr="00985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iile guvernamentale al Organiza</w:t>
            </w:r>
            <w:r w:rsidR="00526945" w:rsidRPr="00985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ţ</w:t>
            </w:r>
            <w:r w:rsidRPr="00985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iei Mondiale a Comer</w:t>
            </w:r>
            <w:r w:rsidR="00526945" w:rsidRPr="00985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ţ</w:t>
            </w:r>
            <w:r w:rsidRPr="00985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ului</w:t>
            </w:r>
          </w:p>
          <w:p w:rsidR="009702BC" w:rsidRPr="00985E9F" w:rsidRDefault="009702BC" w:rsidP="004748A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zh-CN"/>
              </w:rPr>
              <w:t>(Numai în cazul anun</w:t>
            </w:r>
            <w:r w:rsidR="00526945" w:rsidRPr="00985E9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zh-CN"/>
              </w:rPr>
              <w:t>ţ</w:t>
            </w:r>
            <w:r w:rsidRPr="00985E9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zh-CN"/>
              </w:rPr>
              <w:t>urilor transmise spre publicare în JOUE)</w:t>
            </w:r>
          </w:p>
        </w:tc>
        <w:tc>
          <w:tcPr>
            <w:tcW w:w="3686" w:type="dxa"/>
            <w:vAlign w:val="center"/>
          </w:tcPr>
          <w:p w:rsidR="009702BC" w:rsidRPr="00985E9F" w:rsidRDefault="009702BC" w:rsidP="00120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</w:t>
            </w:r>
          </w:p>
        </w:tc>
      </w:tr>
      <w:tr w:rsidR="009702BC" w:rsidRPr="00985E9F" w:rsidTr="00D1611C">
        <w:tc>
          <w:tcPr>
            <w:tcW w:w="6804" w:type="dxa"/>
            <w:vAlign w:val="center"/>
          </w:tcPr>
          <w:p w:rsidR="009702BC" w:rsidRPr="00985E9F" w:rsidRDefault="009702BC" w:rsidP="004748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</w:t>
            </w:r>
            <w:r w:rsidR="00526945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ţ</w:t>
            </w: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 Na</w:t>
            </w:r>
            <w:r w:rsidR="00526945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ţ</w:t>
            </w: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ională pentru Solu</w:t>
            </w:r>
            <w:r w:rsidR="00526945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ţ</w:t>
            </w: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ionarea Contesta</w:t>
            </w:r>
            <w:r w:rsidR="00526945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ţ</w:t>
            </w: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iilor</w:t>
            </w:r>
          </w:p>
          <w:p w:rsidR="009702BC" w:rsidRPr="00985E9F" w:rsidRDefault="009702BC" w:rsidP="004748A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</w:tcPr>
          <w:p w:rsidR="00D00E3A" w:rsidRPr="00985E9F" w:rsidRDefault="009702BC" w:rsidP="009702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mun. Chi</w:t>
            </w:r>
            <w:r w:rsidR="00526945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inău, bd. </w:t>
            </w:r>
            <w:r w:rsidR="00526945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tefan cel Mare </w:t>
            </w:r>
            <w:r w:rsidR="00526945"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Sfânt, 124, MD-2001; </w:t>
            </w:r>
          </w:p>
          <w:p w:rsidR="009702BC" w:rsidRPr="00985E9F" w:rsidRDefault="009702BC" w:rsidP="009702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tel/fax: (022) 820 652, 820-651 </w:t>
            </w:r>
          </w:p>
          <w:p w:rsidR="009702BC" w:rsidRPr="00985E9F" w:rsidRDefault="009702BC" w:rsidP="009702B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e-mail: </w:t>
            </w:r>
            <w:hyperlink r:id="rId7" w:history="1">
              <w:r w:rsidRPr="00985E9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contestatii@ansc.md</w:t>
              </w:r>
            </w:hyperlink>
          </w:p>
          <w:p w:rsidR="009702BC" w:rsidRPr="00985E9F" w:rsidRDefault="009702BC" w:rsidP="009702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pagina web: </w:t>
            </w:r>
            <w:r w:rsidRPr="00985E9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www.ansc.md</w:t>
            </w:r>
          </w:p>
        </w:tc>
      </w:tr>
      <w:tr w:rsidR="009702BC" w:rsidRPr="00985E9F" w:rsidTr="00D1611C">
        <w:tc>
          <w:tcPr>
            <w:tcW w:w="6804" w:type="dxa"/>
          </w:tcPr>
          <w:p w:rsidR="009702BC" w:rsidRPr="00985E9F" w:rsidRDefault="009702BC" w:rsidP="00970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Alte informa</w:t>
            </w:r>
            <w:r w:rsidR="00526945" w:rsidRPr="00985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ţ</w:t>
            </w:r>
            <w:r w:rsidRPr="00985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ii relevante</w:t>
            </w:r>
          </w:p>
        </w:tc>
        <w:tc>
          <w:tcPr>
            <w:tcW w:w="3686" w:type="dxa"/>
          </w:tcPr>
          <w:p w:rsidR="009702BC" w:rsidRPr="00985E9F" w:rsidRDefault="009702BC" w:rsidP="00970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2215" w:rsidRPr="00985E9F" w:rsidRDefault="00932215" w:rsidP="000675C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215" w:rsidRPr="00985E9F" w:rsidRDefault="00932215" w:rsidP="000675C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590" w:rsidRPr="00985E9F" w:rsidRDefault="000675CD" w:rsidP="001F7EBA">
      <w:pPr>
        <w:spacing w:before="120" w:after="120" w:line="276" w:lineRule="auto"/>
        <w:ind w:firstLine="567"/>
        <w:rPr>
          <w:color w:val="000000" w:themeColor="text1"/>
        </w:rPr>
      </w:pPr>
      <w:r w:rsidRPr="00985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Conducătorul grupului de lucru:  ___________________________      </w:t>
      </w:r>
      <w:r w:rsidR="00606860" w:rsidRPr="00985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L.Ş.</w:t>
      </w:r>
    </w:p>
    <w:sectPr w:rsidR="00E16590" w:rsidRPr="00985E9F" w:rsidSect="00171C41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75CD"/>
    <w:rsid w:val="0006155D"/>
    <w:rsid w:val="000675CD"/>
    <w:rsid w:val="000B3836"/>
    <w:rsid w:val="000B4689"/>
    <w:rsid w:val="000B74BC"/>
    <w:rsid w:val="000D124F"/>
    <w:rsid w:val="000F6016"/>
    <w:rsid w:val="001037ED"/>
    <w:rsid w:val="001135B6"/>
    <w:rsid w:val="00120A0A"/>
    <w:rsid w:val="001327D0"/>
    <w:rsid w:val="001332DF"/>
    <w:rsid w:val="00171C41"/>
    <w:rsid w:val="001D56DA"/>
    <w:rsid w:val="001E2F7F"/>
    <w:rsid w:val="001F7EBA"/>
    <w:rsid w:val="00235FB9"/>
    <w:rsid w:val="002B0556"/>
    <w:rsid w:val="002D266E"/>
    <w:rsid w:val="00342925"/>
    <w:rsid w:val="0034369B"/>
    <w:rsid w:val="003561CE"/>
    <w:rsid w:val="003577E8"/>
    <w:rsid w:val="003637E9"/>
    <w:rsid w:val="003861EE"/>
    <w:rsid w:val="003A0F40"/>
    <w:rsid w:val="003A1867"/>
    <w:rsid w:val="003B47E9"/>
    <w:rsid w:val="003B75FA"/>
    <w:rsid w:val="004137BF"/>
    <w:rsid w:val="004235D4"/>
    <w:rsid w:val="00437834"/>
    <w:rsid w:val="0045151A"/>
    <w:rsid w:val="00466835"/>
    <w:rsid w:val="004748AB"/>
    <w:rsid w:val="004B7F95"/>
    <w:rsid w:val="004C6BA2"/>
    <w:rsid w:val="00526945"/>
    <w:rsid w:val="005301AE"/>
    <w:rsid w:val="0057258E"/>
    <w:rsid w:val="0059684D"/>
    <w:rsid w:val="005A34C4"/>
    <w:rsid w:val="005E09A3"/>
    <w:rsid w:val="00606860"/>
    <w:rsid w:val="00632912"/>
    <w:rsid w:val="006452FA"/>
    <w:rsid w:val="006669EA"/>
    <w:rsid w:val="00672374"/>
    <w:rsid w:val="00674D60"/>
    <w:rsid w:val="00684A2A"/>
    <w:rsid w:val="006B5542"/>
    <w:rsid w:val="006D2759"/>
    <w:rsid w:val="006F3958"/>
    <w:rsid w:val="00710B55"/>
    <w:rsid w:val="00734955"/>
    <w:rsid w:val="00745CD4"/>
    <w:rsid w:val="007B3415"/>
    <w:rsid w:val="007D6865"/>
    <w:rsid w:val="007E2B47"/>
    <w:rsid w:val="007E3925"/>
    <w:rsid w:val="007E7C4F"/>
    <w:rsid w:val="008160DC"/>
    <w:rsid w:val="0084416C"/>
    <w:rsid w:val="00886045"/>
    <w:rsid w:val="00890EEF"/>
    <w:rsid w:val="008951D5"/>
    <w:rsid w:val="008A0ECD"/>
    <w:rsid w:val="008B1E7D"/>
    <w:rsid w:val="00907ADD"/>
    <w:rsid w:val="00911266"/>
    <w:rsid w:val="00932215"/>
    <w:rsid w:val="009339A0"/>
    <w:rsid w:val="009560B7"/>
    <w:rsid w:val="00957AA0"/>
    <w:rsid w:val="009702BC"/>
    <w:rsid w:val="00985E9F"/>
    <w:rsid w:val="00A13AC3"/>
    <w:rsid w:val="00A215A5"/>
    <w:rsid w:val="00A30690"/>
    <w:rsid w:val="00A42854"/>
    <w:rsid w:val="00A43352"/>
    <w:rsid w:val="00A53E12"/>
    <w:rsid w:val="00A66F40"/>
    <w:rsid w:val="00AE4A3F"/>
    <w:rsid w:val="00AF2C21"/>
    <w:rsid w:val="00B05655"/>
    <w:rsid w:val="00B25488"/>
    <w:rsid w:val="00B44071"/>
    <w:rsid w:val="00B46416"/>
    <w:rsid w:val="00B905CC"/>
    <w:rsid w:val="00B94987"/>
    <w:rsid w:val="00BA02C8"/>
    <w:rsid w:val="00BC30C5"/>
    <w:rsid w:val="00BE48ED"/>
    <w:rsid w:val="00C179B4"/>
    <w:rsid w:val="00C949F7"/>
    <w:rsid w:val="00CA45B3"/>
    <w:rsid w:val="00CC518C"/>
    <w:rsid w:val="00CD1011"/>
    <w:rsid w:val="00CD2213"/>
    <w:rsid w:val="00CD6E14"/>
    <w:rsid w:val="00D00E3A"/>
    <w:rsid w:val="00D051CE"/>
    <w:rsid w:val="00D1611C"/>
    <w:rsid w:val="00D73FAF"/>
    <w:rsid w:val="00DA74B3"/>
    <w:rsid w:val="00DB1BF9"/>
    <w:rsid w:val="00DB5555"/>
    <w:rsid w:val="00DF4794"/>
    <w:rsid w:val="00E16590"/>
    <w:rsid w:val="00E43034"/>
    <w:rsid w:val="00E525AA"/>
    <w:rsid w:val="00E62501"/>
    <w:rsid w:val="00E80640"/>
    <w:rsid w:val="00E90EAA"/>
    <w:rsid w:val="00E948D0"/>
    <w:rsid w:val="00EC517B"/>
    <w:rsid w:val="00EE3F9D"/>
    <w:rsid w:val="00F4703F"/>
    <w:rsid w:val="00F6156F"/>
    <w:rsid w:val="00F76621"/>
    <w:rsid w:val="00F81EE0"/>
    <w:rsid w:val="00F92E62"/>
    <w:rsid w:val="00F94AA3"/>
    <w:rsid w:val="00FD3467"/>
    <w:rsid w:val="00FF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CD"/>
    <w:pPr>
      <w:spacing w:after="160" w:line="259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5C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75C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675C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951D5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A53E1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estatii@ansc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my.md/?lng=2&amp;action=show&amp;cat=129&amp;submenuheader=5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A4557-9CFF-4559-923C-B6D76C2D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igor.tibulceac</dc:creator>
  <cp:lastModifiedBy>igor.tibulceac</cp:lastModifiedBy>
  <cp:revision>15</cp:revision>
  <cp:lastPrinted>2020-01-30T07:53:00Z</cp:lastPrinted>
  <dcterms:created xsi:type="dcterms:W3CDTF">2022-05-19T08:54:00Z</dcterms:created>
  <dcterms:modified xsi:type="dcterms:W3CDTF">2024-01-16T11:00:00Z</dcterms:modified>
</cp:coreProperties>
</file>